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3" w:rsidRDefault="00832BD8">
      <w:r>
        <w:rPr>
          <w:b/>
          <w:bCs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465455</wp:posOffset>
            </wp:positionV>
            <wp:extent cx="1445260" cy="372110"/>
            <wp:effectExtent l="19050" t="0" r="0" b="0"/>
            <wp:wrapSquare wrapText="bothSides"/>
            <wp:docPr id="3" name="Picture 2" descr="logo.psd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8" descr="logo.psd"/>
                    <pic:cNvPicPr>
                      <a:picLocks noChangeAspect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FC2">
        <w:rPr>
          <w:b/>
          <w:bCs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-212090</wp:posOffset>
            </wp:positionV>
            <wp:extent cx="880110" cy="1371600"/>
            <wp:effectExtent l="0" t="0" r="0" b="0"/>
            <wp:wrapSquare wrapText="bothSides"/>
            <wp:docPr id="1" name="Picture 1" descr="ist2_1581007-new-life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ist2_1581007-new-life.ps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FC2" w:rsidRPr="00393FC2">
        <w:rPr>
          <w:b/>
          <w:bCs/>
          <w:color w:val="4F6228" w:themeColor="accent3" w:themeShade="80"/>
          <w:sz w:val="32"/>
          <w:szCs w:val="32"/>
        </w:rPr>
        <w:t>Lent in a Year of Faith: How to Proclaim the Gospel with Power</w:t>
      </w:r>
      <w:r w:rsidR="00393FC2" w:rsidRPr="00393FC2">
        <w:rPr>
          <w:color w:val="4F6228" w:themeColor="accent3" w:themeShade="80"/>
          <w:sz w:val="32"/>
          <w:szCs w:val="32"/>
        </w:rPr>
        <w:br/>
      </w:r>
      <w:r w:rsidR="00393FC2" w:rsidRPr="00393FC2">
        <w:rPr>
          <w:b/>
          <w:bCs/>
        </w:rPr>
        <w:t xml:space="preserve">A Webinar for the New Evangelization </w:t>
      </w:r>
      <w:r w:rsidR="00393FC2" w:rsidRPr="00393FC2">
        <w:rPr>
          <w:b/>
          <w:bCs/>
        </w:rPr>
        <w:br/>
        <w:t xml:space="preserve">Facilitator: Joe </w:t>
      </w:r>
      <w:proofErr w:type="spellStart"/>
      <w:r w:rsidR="00393FC2" w:rsidRPr="00393FC2">
        <w:rPr>
          <w:b/>
          <w:bCs/>
        </w:rPr>
        <w:t>Paprocki</w:t>
      </w:r>
      <w:proofErr w:type="spellEnd"/>
      <w:r w:rsidR="00393FC2" w:rsidRPr="00393FC2">
        <w:rPr>
          <w:b/>
          <w:bCs/>
        </w:rPr>
        <w:t xml:space="preserve">, </w:t>
      </w:r>
      <w:proofErr w:type="spellStart"/>
      <w:r w:rsidR="00393FC2" w:rsidRPr="00393FC2">
        <w:rPr>
          <w:b/>
          <w:bCs/>
        </w:rPr>
        <w:t>DMin</w:t>
      </w:r>
      <w:proofErr w:type="spellEnd"/>
      <w:r w:rsidR="00393FC2" w:rsidRPr="00393FC2">
        <w:rPr>
          <w:b/>
          <w:bCs/>
        </w:rPr>
        <w:br/>
      </w:r>
      <w:r w:rsidR="00393FC2" w:rsidRPr="00393FC2">
        <w:t>Tuesday, February 12, 2013 </w:t>
      </w:r>
    </w:p>
    <w:p w:rsidR="00393FC2" w:rsidRPr="00393FC2" w:rsidRDefault="00393FC2" w:rsidP="00393FC2">
      <w:pPr>
        <w:jc w:val="center"/>
        <w:rPr>
          <w:b/>
          <w:sz w:val="32"/>
          <w:szCs w:val="32"/>
        </w:rPr>
      </w:pPr>
      <w:r w:rsidRPr="00393FC2">
        <w:rPr>
          <w:b/>
          <w:sz w:val="32"/>
          <w:szCs w:val="32"/>
        </w:rPr>
        <w:t>Note-Taking Sheet</w:t>
      </w:r>
    </w:p>
    <w:p w:rsidR="00393FC2" w:rsidRDefault="00393FC2" w:rsidP="00393FC2">
      <w:pPr>
        <w:pStyle w:val="ListParagraph"/>
        <w:numPr>
          <w:ilvl w:val="0"/>
          <w:numId w:val="1"/>
        </w:numPr>
        <w:spacing w:line="480" w:lineRule="auto"/>
      </w:pPr>
      <w:r>
        <w:t>We have the season of Lent for one reason: ___________________________________.</w:t>
      </w:r>
    </w:p>
    <w:p w:rsidR="00393FC2" w:rsidRDefault="0031121D" w:rsidP="00393FC2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4pt;margin-top:37.25pt;width:224.65pt;height:90.65pt;z-index:251661312" strokeweight="2pt">
            <v:shadow on="t" opacity=".5" offset="6pt,-6pt"/>
            <v:textbox>
              <w:txbxContent>
                <w:p w:rsidR="00393FC2" w:rsidRDefault="00393FC2">
                  <w:r>
                    <w:t xml:space="preserve">The </w:t>
                  </w:r>
                  <w:r w:rsidRPr="0031121D">
                    <w:rPr>
                      <w:b/>
                      <w:i/>
                      <w:color w:val="4F6228" w:themeColor="accent3" w:themeShade="80"/>
                    </w:rPr>
                    <w:t>spiritual</w:t>
                  </w:r>
                  <w:r>
                    <w:t xml:space="preserve"> equivalents of these are:</w:t>
                  </w:r>
                </w:p>
                <w:p w:rsidR="00393FC2" w:rsidRDefault="00393FC2" w:rsidP="00393FC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</w:t>
                  </w:r>
                </w:p>
                <w:p w:rsidR="00393FC2" w:rsidRDefault="00393FC2" w:rsidP="00393FC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</w:t>
                  </w:r>
                </w:p>
                <w:p w:rsidR="00393FC2" w:rsidRDefault="00393FC2" w:rsidP="00393FC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</w:t>
                  </w:r>
                </w:p>
              </w:txbxContent>
            </v:textbox>
            <w10:wrap type="square"/>
          </v:shape>
        </w:pict>
      </w:r>
      <w:r w:rsidR="00393FC2">
        <w:t xml:space="preserve">In order to achieve a dramatic </w:t>
      </w:r>
      <w:r w:rsidR="00393FC2" w:rsidRPr="00393FC2">
        <w:rPr>
          <w:b/>
          <w:i/>
        </w:rPr>
        <w:t>physical</w:t>
      </w:r>
      <w:r w:rsidR="00393FC2">
        <w:t xml:space="preserve"> makeover, the following 3 things are required:</w:t>
      </w:r>
    </w:p>
    <w:p w:rsidR="00393FC2" w:rsidRDefault="00393FC2" w:rsidP="00393FC2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</w:t>
      </w:r>
    </w:p>
    <w:p w:rsidR="00393FC2" w:rsidRDefault="00393FC2" w:rsidP="00393FC2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</w:t>
      </w:r>
    </w:p>
    <w:p w:rsidR="00393FC2" w:rsidRDefault="00393FC2" w:rsidP="00393FC2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</w:t>
      </w:r>
    </w:p>
    <w:p w:rsidR="0031121D" w:rsidRDefault="0031121D" w:rsidP="0031121D">
      <w:pPr>
        <w:spacing w:line="480" w:lineRule="auto"/>
      </w:pPr>
    </w:p>
    <w:p w:rsidR="0031121D" w:rsidRDefault="0031121D" w:rsidP="0031121D">
      <w:pPr>
        <w:pStyle w:val="ListParagraph"/>
        <w:numPr>
          <w:ilvl w:val="0"/>
          <w:numId w:val="1"/>
        </w:numPr>
        <w:spacing w:line="480" w:lineRule="auto"/>
      </w:pPr>
      <w:r>
        <w:t>When it comes to talking about God (doing the work of evangelization), Pope Benedict XVI says that we must recover ___________________________________.</w:t>
      </w:r>
    </w:p>
    <w:p w:rsidR="0031121D" w:rsidRDefault="0031121D" w:rsidP="0031121D">
      <w:pPr>
        <w:spacing w:line="240" w:lineRule="auto"/>
      </w:pPr>
    </w:p>
    <w:p w:rsidR="0031121D" w:rsidRDefault="0031121D" w:rsidP="00956251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pict>
          <v:shape id="_x0000_s1028" type="#_x0000_t202" style="position:absolute;left:0;text-align:left;margin-left:285.35pt;margin-top:55.85pt;width:253.3pt;height:284pt;z-index:251662336" strokeweight="2pt">
            <v:shadow on="t" opacity=".5" offset="6pt,-6pt"/>
            <v:textbox>
              <w:txbxContent>
                <w:p w:rsidR="0031121D" w:rsidRDefault="0031121D">
                  <w:r>
                    <w:t>In the world of marketing, these 9 elements can be described as:</w:t>
                  </w:r>
                </w:p>
                <w:p w:rsidR="0031121D" w:rsidRDefault="0031121D" w:rsidP="0031121D">
                  <w:pPr>
                    <w:pStyle w:val="ListParagraph"/>
                    <w:numPr>
                      <w:ilvl w:val="1"/>
                      <w:numId w:val="1"/>
                    </w:numPr>
                    <w:spacing w:line="480" w:lineRule="auto"/>
                    <w:ind w:left="720"/>
                  </w:pPr>
                  <w:r>
                    <w:t>________________________________</w:t>
                  </w:r>
                </w:p>
                <w:p w:rsidR="0031121D" w:rsidRDefault="0031121D" w:rsidP="0031121D">
                  <w:pPr>
                    <w:pStyle w:val="ListParagraph"/>
                    <w:numPr>
                      <w:ilvl w:val="1"/>
                      <w:numId w:val="1"/>
                    </w:numPr>
                    <w:spacing w:line="480" w:lineRule="auto"/>
                    <w:ind w:left="720"/>
                  </w:pPr>
                  <w:r>
                    <w:t>________________________________</w:t>
                  </w:r>
                </w:p>
                <w:p w:rsidR="0031121D" w:rsidRDefault="0031121D" w:rsidP="0031121D">
                  <w:pPr>
                    <w:pStyle w:val="ListParagraph"/>
                    <w:numPr>
                      <w:ilvl w:val="1"/>
                      <w:numId w:val="1"/>
                    </w:numPr>
                    <w:spacing w:line="480" w:lineRule="auto"/>
                    <w:ind w:left="720"/>
                  </w:pPr>
                  <w:r>
                    <w:t>________________________________</w:t>
                  </w:r>
                </w:p>
                <w:p w:rsidR="0031121D" w:rsidRDefault="0031121D" w:rsidP="0031121D">
                  <w:pPr>
                    <w:pStyle w:val="ListParagraph"/>
                    <w:numPr>
                      <w:ilvl w:val="1"/>
                      <w:numId w:val="1"/>
                    </w:numPr>
                    <w:spacing w:line="480" w:lineRule="auto"/>
                    <w:ind w:left="720"/>
                  </w:pPr>
                  <w:r>
                    <w:t>________________________________</w:t>
                  </w:r>
                </w:p>
                <w:p w:rsidR="0031121D" w:rsidRDefault="0031121D" w:rsidP="0031121D">
                  <w:pPr>
                    <w:pStyle w:val="ListParagraph"/>
                    <w:numPr>
                      <w:ilvl w:val="1"/>
                      <w:numId w:val="1"/>
                    </w:numPr>
                    <w:spacing w:line="480" w:lineRule="auto"/>
                    <w:ind w:left="720"/>
                  </w:pPr>
                  <w:r>
                    <w:t>________________________________</w:t>
                  </w:r>
                </w:p>
                <w:p w:rsidR="0031121D" w:rsidRDefault="0031121D" w:rsidP="0031121D">
                  <w:pPr>
                    <w:pStyle w:val="ListParagraph"/>
                    <w:numPr>
                      <w:ilvl w:val="1"/>
                      <w:numId w:val="1"/>
                    </w:numPr>
                    <w:spacing w:line="480" w:lineRule="auto"/>
                    <w:ind w:left="720"/>
                  </w:pPr>
                  <w:r>
                    <w:t>________________________________</w:t>
                  </w:r>
                </w:p>
                <w:p w:rsidR="0031121D" w:rsidRDefault="0031121D" w:rsidP="0031121D">
                  <w:pPr>
                    <w:pStyle w:val="ListParagraph"/>
                    <w:numPr>
                      <w:ilvl w:val="1"/>
                      <w:numId w:val="1"/>
                    </w:numPr>
                    <w:spacing w:line="480" w:lineRule="auto"/>
                    <w:ind w:left="720"/>
                  </w:pPr>
                  <w:r>
                    <w:t>________________________________</w:t>
                  </w:r>
                </w:p>
                <w:p w:rsidR="0031121D" w:rsidRDefault="0031121D" w:rsidP="0031121D">
                  <w:pPr>
                    <w:pStyle w:val="ListParagraph"/>
                    <w:numPr>
                      <w:ilvl w:val="1"/>
                      <w:numId w:val="1"/>
                    </w:numPr>
                    <w:spacing w:line="480" w:lineRule="auto"/>
                    <w:ind w:left="720"/>
                  </w:pPr>
                  <w:r>
                    <w:t>________________________________</w:t>
                  </w:r>
                </w:p>
                <w:p w:rsidR="0031121D" w:rsidRPr="00393FC2" w:rsidRDefault="0031121D" w:rsidP="0031121D">
                  <w:pPr>
                    <w:pStyle w:val="ListParagraph"/>
                    <w:numPr>
                      <w:ilvl w:val="1"/>
                      <w:numId w:val="1"/>
                    </w:numPr>
                    <w:spacing w:line="480" w:lineRule="auto"/>
                    <w:ind w:left="720"/>
                  </w:pPr>
                  <w:r>
                    <w:t>________________________________</w:t>
                  </w:r>
                </w:p>
                <w:p w:rsidR="0031121D" w:rsidRDefault="0031121D"/>
              </w:txbxContent>
            </v:textbox>
          </v:shape>
        </w:pict>
      </w:r>
      <w:r>
        <w:t xml:space="preserve">Examples of the </w:t>
      </w:r>
      <w:proofErr w:type="spellStart"/>
      <w:r w:rsidRPr="0031121D">
        <w:rPr>
          <w:b/>
        </w:rPr>
        <w:t>Kerygma</w:t>
      </w:r>
      <w:proofErr w:type="spellEnd"/>
      <w:r>
        <w:t xml:space="preserve"> – a type of simple, basic, to-the-point, inspiring proclamation of Jesus that was designed to convert hearts and minds are found in this New Testament book ______________________________.</w:t>
      </w:r>
    </w:p>
    <w:p w:rsidR="00956251" w:rsidRDefault="00956251" w:rsidP="00956251">
      <w:pPr>
        <w:pStyle w:val="ListParagraph"/>
      </w:pPr>
    </w:p>
    <w:p w:rsidR="00956251" w:rsidRDefault="00956251" w:rsidP="00956251">
      <w:pPr>
        <w:pStyle w:val="ListParagraph"/>
        <w:spacing w:line="240" w:lineRule="auto"/>
      </w:pPr>
    </w:p>
    <w:p w:rsidR="0031121D" w:rsidRDefault="0031121D" w:rsidP="0031121D">
      <w:pPr>
        <w:pStyle w:val="ListParagraph"/>
        <w:numPr>
          <w:ilvl w:val="0"/>
          <w:numId w:val="1"/>
        </w:numPr>
        <w:spacing w:line="480" w:lineRule="auto"/>
      </w:pPr>
      <w:r>
        <w:t xml:space="preserve">The 9 elements of the </w:t>
      </w:r>
      <w:proofErr w:type="spellStart"/>
      <w:r>
        <w:t>Kerygma</w:t>
      </w:r>
      <w:proofErr w:type="spellEnd"/>
      <w:r>
        <w:t xml:space="preserve"> are:</w:t>
      </w:r>
    </w:p>
    <w:p w:rsidR="0031121D" w:rsidRDefault="0031121D" w:rsidP="0031121D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31121D" w:rsidRDefault="0031121D" w:rsidP="0031121D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31121D" w:rsidRDefault="0031121D" w:rsidP="0031121D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31121D" w:rsidRDefault="0031121D" w:rsidP="0031121D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31121D" w:rsidRDefault="0031121D" w:rsidP="0031121D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31121D" w:rsidRDefault="0031121D" w:rsidP="0031121D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31121D" w:rsidRDefault="0031121D" w:rsidP="0031121D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31121D" w:rsidRDefault="0031121D" w:rsidP="0031121D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31121D" w:rsidRPr="00393FC2" w:rsidRDefault="0031121D" w:rsidP="0031121D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3672"/>
        <w:gridCol w:w="3672"/>
        <w:gridCol w:w="3672"/>
      </w:tblGrid>
      <w:tr w:rsidR="00832BD8" w:rsidTr="00832BD8">
        <w:tc>
          <w:tcPr>
            <w:tcW w:w="3672" w:type="dxa"/>
            <w:shd w:val="clear" w:color="auto" w:fill="F2F2F2" w:themeFill="background1" w:themeFillShade="F2"/>
          </w:tcPr>
          <w:p w:rsidR="00832BD8" w:rsidRDefault="00832BD8" w:rsidP="00832B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Proclaiming the Kingdom of God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832BD8" w:rsidRDefault="00832BD8" w:rsidP="00832BD8">
            <w:pPr>
              <w:jc w:val="center"/>
              <w:rPr>
                <w:b/>
              </w:rPr>
            </w:pPr>
            <w:r>
              <w:rPr>
                <w:b/>
              </w:rPr>
              <w:t>Proclaiming Jesus as the Way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832BD8" w:rsidRDefault="00832BD8" w:rsidP="00832BD8">
            <w:pPr>
              <w:jc w:val="center"/>
              <w:rPr>
                <w:b/>
              </w:rPr>
            </w:pPr>
            <w:r>
              <w:rPr>
                <w:b/>
              </w:rPr>
              <w:t>Jesus’ Mighty Deeds</w:t>
            </w: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</w:tc>
      </w:tr>
      <w:tr w:rsidR="00832BD8" w:rsidTr="00832BD8">
        <w:tc>
          <w:tcPr>
            <w:tcW w:w="3672" w:type="dxa"/>
            <w:shd w:val="clear" w:color="auto" w:fill="F2F2F2" w:themeFill="background1" w:themeFillShade="F2"/>
          </w:tcPr>
          <w:p w:rsidR="00832BD8" w:rsidRDefault="00832BD8" w:rsidP="00832BD8">
            <w:pPr>
              <w:jc w:val="center"/>
              <w:rPr>
                <w:b/>
              </w:rPr>
            </w:pPr>
            <w:r>
              <w:rPr>
                <w:b/>
              </w:rPr>
              <w:t>The Cross of Jesus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832BD8" w:rsidRDefault="00832BD8" w:rsidP="00832BD8">
            <w:pPr>
              <w:jc w:val="center"/>
              <w:rPr>
                <w:b/>
              </w:rPr>
            </w:pPr>
            <w:r>
              <w:rPr>
                <w:b/>
              </w:rPr>
              <w:t>The Resurrection of Jesus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832BD8" w:rsidRDefault="00832BD8" w:rsidP="00832BD8">
            <w:pPr>
              <w:jc w:val="center"/>
              <w:rPr>
                <w:b/>
              </w:rPr>
            </w:pPr>
            <w:r>
              <w:rPr>
                <w:b/>
              </w:rPr>
              <w:t>The Invitation to Follow Jesus More Closely</w:t>
            </w: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</w:tc>
      </w:tr>
      <w:tr w:rsidR="00832BD8" w:rsidTr="00832BD8">
        <w:tc>
          <w:tcPr>
            <w:tcW w:w="3672" w:type="dxa"/>
            <w:shd w:val="clear" w:color="auto" w:fill="F2F2F2" w:themeFill="background1" w:themeFillShade="F2"/>
          </w:tcPr>
          <w:p w:rsidR="00832BD8" w:rsidRDefault="00832BD8" w:rsidP="00832BD8">
            <w:pPr>
              <w:jc w:val="center"/>
              <w:rPr>
                <w:b/>
              </w:rPr>
            </w:pPr>
            <w:r>
              <w:rPr>
                <w:b/>
              </w:rPr>
              <w:t>Repentance and Forgiveness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832BD8" w:rsidRDefault="00832BD8" w:rsidP="00832BD8">
            <w:pPr>
              <w:jc w:val="center"/>
              <w:rPr>
                <w:b/>
              </w:rPr>
            </w:pPr>
            <w:r>
              <w:rPr>
                <w:b/>
              </w:rPr>
              <w:t>Commitment to Christ</w:t>
            </w:r>
          </w:p>
        </w:tc>
        <w:tc>
          <w:tcPr>
            <w:tcW w:w="3672" w:type="dxa"/>
            <w:shd w:val="clear" w:color="auto" w:fill="F2F2F2" w:themeFill="background1" w:themeFillShade="F2"/>
          </w:tcPr>
          <w:p w:rsidR="00832BD8" w:rsidRDefault="00832BD8" w:rsidP="00832BD8">
            <w:pPr>
              <w:jc w:val="center"/>
              <w:rPr>
                <w:b/>
              </w:rPr>
            </w:pPr>
            <w:r>
              <w:rPr>
                <w:b/>
              </w:rPr>
              <w:t>Discipleship and Evangelization</w:t>
            </w: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  <w:p w:rsidR="00832BD8" w:rsidRDefault="00832BD8" w:rsidP="00832BD8">
            <w:pPr>
              <w:jc w:val="center"/>
              <w:rPr>
                <w:b/>
              </w:rPr>
            </w:pPr>
          </w:p>
        </w:tc>
      </w:tr>
    </w:tbl>
    <w:p w:rsidR="00393FC2" w:rsidRPr="00393FC2" w:rsidRDefault="00832BD8" w:rsidP="00393FC2">
      <w:pPr>
        <w:rPr>
          <w:b/>
        </w:rPr>
      </w:pPr>
      <w:r>
        <w:rPr>
          <w:b/>
          <w:noProof/>
        </w:rPr>
        <w:pict>
          <v:shape id="_x0000_s1029" type="#_x0000_t202" style="position:absolute;margin-left:5.35pt;margin-top:23.95pt;width:188pt;height:23.3pt;z-index:251665408;mso-position-horizontal-relative:text;mso-position-vertical-relative:text" stroked="f">
            <v:textbox>
              <w:txbxContent>
                <w:p w:rsidR="00832BD8" w:rsidRPr="00832BD8" w:rsidRDefault="00832BD8">
                  <w:pPr>
                    <w:rPr>
                      <w:b/>
                      <w:sz w:val="28"/>
                      <w:szCs w:val="28"/>
                    </w:rPr>
                  </w:pPr>
                  <w:r w:rsidRPr="00832BD8">
                    <w:rPr>
                      <w:b/>
                      <w:sz w:val="28"/>
                      <w:szCs w:val="28"/>
                    </w:rPr>
                    <w:t>www.catechistsjourney.com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236220</wp:posOffset>
            </wp:positionV>
            <wp:extent cx="1445260" cy="372110"/>
            <wp:effectExtent l="19050" t="0" r="0" b="0"/>
            <wp:wrapSquare wrapText="bothSides"/>
            <wp:docPr id="2" name="Picture 2" descr="logo.psd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8" descr="logo.psd"/>
                    <pic:cNvPicPr>
                      <a:picLocks noChangeAspect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FC2">
        <w:rPr>
          <w:b/>
          <w:noProof/>
        </w:rPr>
        <w:pict>
          <v:shape id="_x0000_s1026" type="#_x0000_t202" style="position:absolute;margin-left:-33.35pt;margin-top:582.75pt;width:158.65pt;height:30pt;z-index:251660288;mso-position-horizontal-relative:text;mso-position-vertical-relative:text" stroked="f">
            <v:textbox>
              <w:txbxContent>
                <w:p w:rsidR="00393FC2" w:rsidRPr="00393FC2" w:rsidRDefault="00393FC2">
                  <w:pPr>
                    <w:rPr>
                      <w:b/>
                    </w:rPr>
                  </w:pPr>
                  <w:r w:rsidRPr="00393FC2">
                    <w:rPr>
                      <w:b/>
                    </w:rPr>
                    <w:t>www.catechistsjourney.com</w:t>
                  </w:r>
                </w:p>
              </w:txbxContent>
            </v:textbox>
          </v:shape>
        </w:pict>
      </w:r>
    </w:p>
    <w:sectPr w:rsidR="00393FC2" w:rsidRPr="00393FC2" w:rsidSect="00393FC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534"/>
    <w:multiLevelType w:val="hybridMultilevel"/>
    <w:tmpl w:val="BAAAB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40E5"/>
    <w:multiLevelType w:val="hybridMultilevel"/>
    <w:tmpl w:val="AF4EF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3FC2"/>
    <w:rsid w:val="0031121D"/>
    <w:rsid w:val="00393FC2"/>
    <w:rsid w:val="00832BD8"/>
    <w:rsid w:val="0087241F"/>
    <w:rsid w:val="008B6B53"/>
    <w:rsid w:val="0095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FC2"/>
    <w:pPr>
      <w:ind w:left="720"/>
      <w:contextualSpacing/>
    </w:pPr>
  </w:style>
  <w:style w:type="table" w:styleId="TableGrid">
    <w:name w:val="Table Grid"/>
    <w:basedOn w:val="TableNormal"/>
    <w:uiPriority w:val="59"/>
    <w:rsid w:val="0083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oyolapr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2013-02-11T23:48:00Z</dcterms:created>
  <dcterms:modified xsi:type="dcterms:W3CDTF">2013-02-12T04:27:00Z</dcterms:modified>
</cp:coreProperties>
</file>